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8" w:rsidRDefault="00672108"/>
    <w:p w:rsidR="00480F1B" w:rsidRPr="00B4480A" w:rsidRDefault="00480F1B" w:rsidP="00342928">
      <w:pPr>
        <w:rPr>
          <w:rFonts w:ascii="SimSun" w:eastAsia="SimSun" w:hAnsi="SimSun"/>
          <w:sz w:val="24"/>
          <w:szCs w:val="24"/>
          <w:u w:val="single"/>
        </w:rPr>
      </w:pPr>
      <w:r w:rsidRPr="00B4480A">
        <w:rPr>
          <w:rFonts w:ascii="SimSun" w:eastAsia="SimSun" w:hAnsi="SimSun" w:hint="eastAsia"/>
          <w:sz w:val="24"/>
          <w:szCs w:val="24"/>
          <w:u w:val="single"/>
        </w:rPr>
        <w:t>中文</w:t>
      </w:r>
      <w:r w:rsidRPr="00B4480A">
        <w:rPr>
          <w:rFonts w:ascii="SimSun" w:eastAsia="SimSun" w:hAnsi="SimSun"/>
          <w:sz w:val="24"/>
          <w:szCs w:val="24"/>
          <w:u w:val="single"/>
        </w:rPr>
        <w:t>译文：</w:t>
      </w:r>
    </w:p>
    <w:p w:rsidR="00BA5BA6" w:rsidRDefault="00480F1B" w:rsidP="00BA5BA6">
      <w:pPr>
        <w:jc w:val="left"/>
        <w:rPr>
          <w:rFonts w:ascii="SimSun" w:eastAsia="SimSun" w:hAnsi="SimSun"/>
          <w:sz w:val="24"/>
          <w:szCs w:val="24"/>
        </w:rPr>
      </w:pPr>
      <w:r w:rsidRPr="00BA5BA6">
        <w:rPr>
          <w:rFonts w:ascii="SimSun" w:eastAsia="SimSun" w:hAnsi="SimSu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A5BA6">
        <w:rPr>
          <w:rFonts w:ascii="SimSun" w:eastAsia="SimSun" w:hAnsi="SimSun" w:hint="eastAsia"/>
          <w:sz w:val="24"/>
          <w:szCs w:val="24"/>
        </w:rPr>
        <w:t xml:space="preserve">             </w:t>
      </w:r>
    </w:p>
    <w:p w:rsidR="00BA5BA6" w:rsidRDefault="00BA5BA6" w:rsidP="00BA5BA6">
      <w:pPr>
        <w:jc w:val="left"/>
        <w:rPr>
          <w:rFonts w:ascii="SimSun" w:eastAsia="SimSun" w:hAnsi="SimSun"/>
          <w:sz w:val="24"/>
          <w:szCs w:val="24"/>
        </w:rPr>
      </w:pPr>
    </w:p>
    <w:p w:rsidR="00480F1B" w:rsidRPr="00BA5BA6" w:rsidRDefault="00BA5BA6" w:rsidP="00BA5BA6">
      <w:pPr>
        <w:jc w:val="left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   </w:t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/>
          <w:sz w:val="24"/>
          <w:szCs w:val="24"/>
        </w:rPr>
        <w:tab/>
      </w:r>
      <w:r w:rsidR="00480F1B" w:rsidRPr="00BA5BA6">
        <w:rPr>
          <w:rFonts w:ascii="SimSun" w:eastAsia="SimSun" w:hAnsi="SimSun" w:hint="eastAsia"/>
          <w:sz w:val="24"/>
          <w:szCs w:val="24"/>
        </w:rPr>
        <w:t>泰国</w:t>
      </w:r>
      <w:r w:rsidR="00480F1B" w:rsidRPr="00BA5BA6">
        <w:rPr>
          <w:rFonts w:ascii="SimSun" w:eastAsia="SimSun" w:hAnsi="SimSun"/>
          <w:sz w:val="24"/>
          <w:szCs w:val="24"/>
        </w:rPr>
        <w:t>港务局</w:t>
      </w:r>
    </w:p>
    <w:p w:rsidR="00480F1B" w:rsidRPr="00BA5BA6" w:rsidRDefault="00480F1B" w:rsidP="00342928">
      <w:pPr>
        <w:rPr>
          <w:rFonts w:ascii="SimSun" w:eastAsia="SimSun" w:hAnsi="SimSun"/>
          <w:sz w:val="24"/>
          <w:szCs w:val="24"/>
        </w:rPr>
      </w:pPr>
    </w:p>
    <w:p w:rsidR="00B4480A" w:rsidRDefault="00B4480A" w:rsidP="00BA5BA6">
      <w:pPr>
        <w:jc w:val="center"/>
        <w:rPr>
          <w:rFonts w:ascii="SimSun" w:eastAsia="SimSun" w:hAnsi="SimSun"/>
          <w:sz w:val="24"/>
          <w:szCs w:val="24"/>
        </w:rPr>
      </w:pPr>
    </w:p>
    <w:p w:rsidR="00480F1B" w:rsidRPr="00BA5BA6" w:rsidRDefault="00480F1B" w:rsidP="00BA5BA6">
      <w:pPr>
        <w:jc w:val="center"/>
        <w:rPr>
          <w:rFonts w:ascii="SimSun" w:eastAsia="SimSun" w:hAnsi="SimSun"/>
          <w:sz w:val="24"/>
          <w:szCs w:val="24"/>
        </w:rPr>
      </w:pPr>
      <w:r w:rsidRPr="00BA5BA6">
        <w:rPr>
          <w:rFonts w:ascii="SimSun" w:eastAsia="SimSun" w:hAnsi="SimSun" w:hint="eastAsia"/>
          <w:sz w:val="24"/>
          <w:szCs w:val="24"/>
        </w:rPr>
        <w:t>曼谷</w:t>
      </w:r>
      <w:r w:rsidRPr="00BA5BA6">
        <w:rPr>
          <w:rFonts w:ascii="SimSun" w:eastAsia="SimSun" w:hAnsi="SimSun"/>
          <w:sz w:val="24"/>
          <w:szCs w:val="24"/>
        </w:rPr>
        <w:t>港，港务局公告</w:t>
      </w:r>
    </w:p>
    <w:p w:rsidR="00342928" w:rsidRPr="00BA5BA6" w:rsidRDefault="00480F1B" w:rsidP="00BA5BA6">
      <w:pPr>
        <w:jc w:val="center"/>
        <w:rPr>
          <w:rFonts w:ascii="SimSun" w:eastAsia="SimSun" w:hAnsi="SimSun"/>
          <w:sz w:val="24"/>
          <w:szCs w:val="24"/>
        </w:rPr>
      </w:pPr>
      <w:r w:rsidRPr="00BA5BA6">
        <w:rPr>
          <w:rFonts w:ascii="SimSun" w:eastAsia="SimSun" w:hAnsi="SimSun" w:hint="eastAsia"/>
          <w:sz w:val="24"/>
          <w:szCs w:val="24"/>
        </w:rPr>
        <w:t>主题: 暂停塑料废料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Plastic Scrap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Pr="00BA5BA6">
        <w:rPr>
          <w:rFonts w:ascii="SimSun" w:eastAsia="SimSun" w:hAnsi="SimSun" w:hint="eastAsia"/>
          <w:sz w:val="24"/>
          <w:szCs w:val="24"/>
        </w:rPr>
        <w:t>、电子废物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Electronic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Pr="00BA5BA6">
        <w:rPr>
          <w:rFonts w:ascii="SimSun" w:eastAsia="SimSun" w:hAnsi="SimSun" w:hint="eastAsia"/>
          <w:sz w:val="24"/>
          <w:szCs w:val="24"/>
        </w:rPr>
        <w:t>和危险废物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Hazardous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Pr="00BA5BA6">
        <w:rPr>
          <w:rFonts w:ascii="SimSun" w:eastAsia="SimSun" w:hAnsi="SimSun" w:hint="eastAsia"/>
          <w:sz w:val="24"/>
          <w:szCs w:val="24"/>
        </w:rPr>
        <w:t>的</w:t>
      </w:r>
      <w:r w:rsidRPr="00BA5BA6">
        <w:rPr>
          <w:rFonts w:ascii="SimSun" w:eastAsia="SimSun" w:hAnsi="SimSun"/>
          <w:sz w:val="24"/>
          <w:szCs w:val="24"/>
        </w:rPr>
        <w:t>进口集装箱</w:t>
      </w:r>
      <w:r w:rsidRPr="00BA5BA6">
        <w:rPr>
          <w:rFonts w:ascii="SimSun" w:eastAsia="SimSun" w:hAnsi="SimSun" w:hint="eastAsia"/>
          <w:sz w:val="24"/>
          <w:szCs w:val="24"/>
        </w:rPr>
        <w:t>在曼谷港卸货</w:t>
      </w:r>
    </w:p>
    <w:p w:rsidR="00480F1B" w:rsidRPr="00BA5BA6" w:rsidRDefault="00480F1B" w:rsidP="00342928">
      <w:pPr>
        <w:rPr>
          <w:rFonts w:ascii="SimSun" w:eastAsia="SimSun" w:hAnsi="SimSun"/>
          <w:sz w:val="24"/>
          <w:szCs w:val="24"/>
        </w:rPr>
      </w:pPr>
    </w:p>
    <w:p w:rsidR="00BA5BA6" w:rsidRDefault="00BA5BA6" w:rsidP="00887557">
      <w:pPr>
        <w:rPr>
          <w:rFonts w:ascii="SimSun" w:eastAsia="SimSun" w:hAnsi="SimSun"/>
          <w:sz w:val="24"/>
          <w:szCs w:val="24"/>
        </w:rPr>
      </w:pPr>
    </w:p>
    <w:p w:rsidR="0006674F" w:rsidRDefault="0006674F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</w:t>
      </w:r>
      <w:r w:rsidR="002A4907">
        <w:rPr>
          <w:rFonts w:ascii="SimSun" w:eastAsia="SimSun" w:hAnsi="SimSun" w:hint="eastAsia"/>
          <w:sz w:val="24"/>
          <w:szCs w:val="24"/>
        </w:rPr>
        <w:t>为</w:t>
      </w:r>
      <w:r w:rsidR="002A4907">
        <w:rPr>
          <w:rFonts w:ascii="SimSun" w:eastAsia="SimSun" w:hAnsi="SimSun"/>
          <w:sz w:val="24"/>
          <w:szCs w:val="24"/>
        </w:rPr>
        <w:t>符合</w:t>
      </w:r>
      <w:r w:rsidR="00BA5BA6" w:rsidRPr="00BA5BA6">
        <w:rPr>
          <w:rFonts w:ascii="SimSun" w:eastAsia="SimSun" w:hAnsi="SimSun" w:hint="eastAsia"/>
          <w:sz w:val="24"/>
          <w:szCs w:val="24"/>
        </w:rPr>
        <w:t>政府</w:t>
      </w:r>
      <w:r w:rsidR="002A4907">
        <w:rPr>
          <w:rFonts w:ascii="SimSun" w:eastAsia="SimSun" w:hAnsi="SimSun" w:hint="eastAsia"/>
          <w:sz w:val="24"/>
          <w:szCs w:val="24"/>
        </w:rPr>
        <w:t>相关</w:t>
      </w:r>
      <w:r w:rsidR="00480F1B" w:rsidRPr="00BA5BA6">
        <w:rPr>
          <w:rFonts w:ascii="SimSun" w:eastAsia="SimSun" w:hAnsi="SimSun" w:hint="eastAsia"/>
          <w:sz w:val="24"/>
          <w:szCs w:val="24"/>
        </w:rPr>
        <w:t>部门采取</w:t>
      </w:r>
      <w:r w:rsidR="002A4907">
        <w:rPr>
          <w:rFonts w:ascii="SimSun" w:eastAsia="SimSun" w:hAnsi="SimSun" w:hint="eastAsia"/>
          <w:sz w:val="24"/>
          <w:szCs w:val="24"/>
        </w:rPr>
        <w:t>的</w:t>
      </w:r>
      <w:r w:rsidR="00480F1B" w:rsidRPr="00BA5BA6">
        <w:rPr>
          <w:rFonts w:ascii="SimSun" w:eastAsia="SimSun" w:hAnsi="SimSun" w:hint="eastAsia"/>
          <w:sz w:val="24"/>
          <w:szCs w:val="24"/>
        </w:rPr>
        <w:t>措施</w:t>
      </w:r>
      <w:r w:rsidR="00BA5BA6">
        <w:rPr>
          <w:rFonts w:ascii="SimSun" w:eastAsia="SimSun" w:hAnsi="SimSun" w:hint="eastAsia"/>
          <w:sz w:val="24"/>
          <w:szCs w:val="24"/>
        </w:rPr>
        <w:t>，</w:t>
      </w:r>
      <w:r w:rsidR="002A4907">
        <w:rPr>
          <w:rFonts w:ascii="SimSun" w:eastAsia="SimSun" w:hAnsi="SimSun" w:hint="eastAsia"/>
          <w:sz w:val="24"/>
          <w:szCs w:val="24"/>
        </w:rPr>
        <w:t>要</w:t>
      </w:r>
      <w:r w:rsidR="00480F1B" w:rsidRPr="00BA5BA6">
        <w:rPr>
          <w:rFonts w:ascii="SimSun" w:eastAsia="SimSun" w:hAnsi="SimSun" w:hint="eastAsia"/>
          <w:sz w:val="24"/>
          <w:szCs w:val="24"/>
        </w:rPr>
        <w:t>严格检查和控制非法进口废塑料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Plastic Scrap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BA5BA6">
        <w:rPr>
          <w:rFonts w:ascii="SimSun" w:eastAsia="SimSun" w:hAnsi="SimSun" w:hint="eastAsia"/>
          <w:sz w:val="24"/>
          <w:szCs w:val="24"/>
        </w:rPr>
        <w:t>，</w:t>
      </w:r>
      <w:r w:rsidR="00480F1B" w:rsidRPr="00BA5BA6">
        <w:rPr>
          <w:rFonts w:ascii="SimSun" w:eastAsia="SimSun" w:hAnsi="SimSun" w:hint="eastAsia"/>
          <w:sz w:val="24"/>
          <w:szCs w:val="24"/>
        </w:rPr>
        <w:t>电子废物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Electronic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480F1B" w:rsidRPr="00BA5BA6">
        <w:rPr>
          <w:rFonts w:ascii="SimSun" w:eastAsia="SimSun" w:hAnsi="SimSun" w:hint="eastAsia"/>
          <w:sz w:val="24"/>
          <w:szCs w:val="24"/>
        </w:rPr>
        <w:t>和危险废物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Hazardous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6309DF" w:rsidRPr="00BA5BA6">
        <w:rPr>
          <w:rFonts w:ascii="SimSun" w:eastAsia="SimSun" w:hAnsi="SimSun" w:hint="eastAsia"/>
          <w:sz w:val="24"/>
          <w:szCs w:val="24"/>
        </w:rPr>
        <w:t>，</w:t>
      </w:r>
      <w:r w:rsidR="006309DF" w:rsidRPr="00BA5BA6">
        <w:rPr>
          <w:rFonts w:ascii="SimSun" w:eastAsia="SimSun" w:hAnsi="SimSun"/>
          <w:sz w:val="24"/>
          <w:szCs w:val="24"/>
        </w:rPr>
        <w:t>以</w:t>
      </w:r>
      <w:r w:rsidR="00FD09AD">
        <w:rPr>
          <w:rFonts w:ascii="SimSun" w:eastAsia="SimSun" w:hAnsi="SimSun" w:hint="eastAsia"/>
          <w:sz w:val="24"/>
          <w:szCs w:val="24"/>
        </w:rPr>
        <w:t>适当</w:t>
      </w:r>
      <w:r w:rsidR="006309DF" w:rsidRPr="00BA5BA6">
        <w:rPr>
          <w:rFonts w:ascii="SimSun" w:eastAsia="SimSun" w:hAnsi="SimSun"/>
          <w:sz w:val="24"/>
          <w:szCs w:val="24"/>
        </w:rPr>
        <w:t>维护</w:t>
      </w:r>
      <w:r w:rsidR="00480F1B" w:rsidRPr="00BA5BA6">
        <w:rPr>
          <w:rFonts w:ascii="SimSun" w:eastAsia="SimSun" w:hAnsi="SimSun" w:hint="eastAsia"/>
          <w:sz w:val="24"/>
          <w:szCs w:val="24"/>
        </w:rPr>
        <w:t>生活和环境</w:t>
      </w:r>
      <w:r w:rsidR="006309DF" w:rsidRPr="00BA5BA6">
        <w:rPr>
          <w:rFonts w:ascii="SimSun" w:eastAsia="SimSun" w:hAnsi="SimSun" w:hint="eastAsia"/>
          <w:sz w:val="24"/>
          <w:szCs w:val="24"/>
        </w:rPr>
        <w:t>的安全</w:t>
      </w:r>
      <w:r w:rsidR="009B6FE9">
        <w:rPr>
          <w:rFonts w:ascii="SimSun" w:eastAsia="SimSun" w:hAnsi="SimSun" w:hint="eastAsia"/>
          <w:sz w:val="24"/>
          <w:szCs w:val="24"/>
        </w:rPr>
        <w:t>，同时</w:t>
      </w:r>
      <w:r w:rsidR="00B4480A">
        <w:rPr>
          <w:rFonts w:ascii="SimSun" w:eastAsia="SimSun" w:hAnsi="SimSun" w:hint="eastAsia"/>
          <w:sz w:val="24"/>
          <w:szCs w:val="24"/>
        </w:rPr>
        <w:t>使</w:t>
      </w:r>
      <w:r w:rsidR="00FD09AD">
        <w:rPr>
          <w:rFonts w:ascii="SimSun" w:eastAsia="SimSun" w:hAnsi="SimSun"/>
          <w:sz w:val="24"/>
          <w:szCs w:val="24"/>
        </w:rPr>
        <w:t>曼谷港的</w:t>
      </w:r>
      <w:r>
        <w:rPr>
          <w:rFonts w:ascii="SimSun" w:eastAsia="SimSun" w:hAnsi="SimSun" w:hint="eastAsia"/>
          <w:sz w:val="24"/>
          <w:szCs w:val="24"/>
        </w:rPr>
        <w:t>集装箱</w:t>
      </w:r>
      <w:r>
        <w:rPr>
          <w:rFonts w:ascii="SimSun" w:eastAsia="SimSun" w:hAnsi="SimSun"/>
          <w:sz w:val="24"/>
          <w:szCs w:val="24"/>
        </w:rPr>
        <w:t>装卸作业服务</w:t>
      </w:r>
      <w:r>
        <w:rPr>
          <w:rFonts w:ascii="SimSun" w:eastAsia="SimSun" w:hAnsi="SimSun" w:hint="eastAsia"/>
          <w:sz w:val="24"/>
          <w:szCs w:val="24"/>
        </w:rPr>
        <w:t>有</w:t>
      </w:r>
      <w:r>
        <w:rPr>
          <w:rFonts w:ascii="SimSun" w:eastAsia="SimSun" w:hAnsi="SimSun"/>
          <w:sz w:val="24"/>
          <w:szCs w:val="24"/>
        </w:rPr>
        <w:t>效率</w:t>
      </w:r>
    </w:p>
    <w:p w:rsidR="0006674F" w:rsidRDefault="0006674F" w:rsidP="00887557">
      <w:pPr>
        <w:rPr>
          <w:rFonts w:ascii="SimSun" w:eastAsia="SimSun" w:hAnsi="SimSun"/>
          <w:sz w:val="24"/>
          <w:szCs w:val="24"/>
        </w:rPr>
      </w:pPr>
    </w:p>
    <w:p w:rsidR="0092631D" w:rsidRPr="00BA5BA6" w:rsidRDefault="0006674F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曼谷港口特此宣布暂停</w:t>
      </w:r>
      <w:r w:rsidR="007209AA" w:rsidRPr="00BA5BA6">
        <w:rPr>
          <w:rFonts w:ascii="SimSun" w:eastAsia="SimSun" w:hAnsi="SimSun" w:hint="eastAsia"/>
          <w:sz w:val="24"/>
          <w:szCs w:val="24"/>
        </w:rPr>
        <w:t>塑料废料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Plastic Scrap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7209AA" w:rsidRPr="00BA5BA6">
        <w:rPr>
          <w:rFonts w:ascii="SimSun" w:eastAsia="SimSun" w:hAnsi="SimSun" w:hint="eastAsia"/>
          <w:sz w:val="24"/>
          <w:szCs w:val="24"/>
        </w:rPr>
        <w:t>, 电子废物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Electronic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7209AA" w:rsidRPr="00BA5BA6">
        <w:rPr>
          <w:rFonts w:ascii="SimSun" w:eastAsia="SimSun" w:hAnsi="SimSun" w:hint="eastAsia"/>
          <w:sz w:val="24"/>
          <w:szCs w:val="24"/>
        </w:rPr>
        <w:t>和危险废物</w:t>
      </w:r>
      <w:r w:rsidR="00194C60">
        <w:rPr>
          <w:rFonts w:ascii="SimSun" w:eastAsia="SimSun" w:hAnsi="SimSun" w:hint="eastAsia"/>
          <w:sz w:val="24"/>
          <w:szCs w:val="24"/>
        </w:rPr>
        <w:t>（</w:t>
      </w:r>
      <w:r w:rsidR="00194C60">
        <w:rPr>
          <w:rFonts w:ascii="SimSun" w:eastAsia="SimSun" w:hAnsi="SimSun"/>
          <w:sz w:val="24"/>
          <w:szCs w:val="24"/>
          <w:lang w:bidi="th-TH"/>
        </w:rPr>
        <w:t>Hazardous Waste</w:t>
      </w:r>
      <w:r w:rsidR="00194C60">
        <w:rPr>
          <w:rFonts w:ascii="SimSun" w:eastAsia="SimSun" w:hAnsi="SimSun" w:hint="eastAsia"/>
          <w:sz w:val="24"/>
          <w:szCs w:val="24"/>
        </w:rPr>
        <w:t>）</w:t>
      </w:r>
      <w:r w:rsidR="007209AA" w:rsidRPr="00BA5BA6">
        <w:rPr>
          <w:rFonts w:ascii="SimSun" w:eastAsia="SimSun" w:hAnsi="SimSun" w:hint="eastAsia"/>
          <w:sz w:val="24"/>
          <w:szCs w:val="24"/>
        </w:rPr>
        <w:t>的</w:t>
      </w:r>
      <w:r w:rsidR="007209AA" w:rsidRPr="00BA5BA6">
        <w:rPr>
          <w:rFonts w:ascii="SimSun" w:eastAsia="SimSun" w:hAnsi="SimSun"/>
          <w:sz w:val="24"/>
          <w:szCs w:val="24"/>
        </w:rPr>
        <w:t>进口集装箱</w:t>
      </w:r>
      <w:r w:rsidR="007209AA" w:rsidRPr="00BA5BA6">
        <w:rPr>
          <w:rFonts w:ascii="SimSun" w:eastAsia="SimSun" w:hAnsi="SimSun" w:hint="eastAsia"/>
          <w:sz w:val="24"/>
          <w:szCs w:val="24"/>
        </w:rPr>
        <w:t>货物卸货</w:t>
      </w:r>
      <w:r w:rsidR="007209AA" w:rsidRPr="00BA5BA6">
        <w:rPr>
          <w:rFonts w:ascii="SimSun" w:eastAsia="SimSun" w:hAnsi="SimSun"/>
          <w:sz w:val="24"/>
          <w:szCs w:val="24"/>
        </w:rPr>
        <w:t>，</w:t>
      </w:r>
      <w:r w:rsidR="007209AA" w:rsidRPr="00BA5BA6">
        <w:rPr>
          <w:rFonts w:ascii="SimSun" w:eastAsia="SimSun" w:hAnsi="SimSun" w:hint="eastAsia"/>
          <w:sz w:val="24"/>
          <w:szCs w:val="24"/>
        </w:rPr>
        <w:t>直到进一步通知。</w:t>
      </w:r>
    </w:p>
    <w:p w:rsidR="007209AA" w:rsidRPr="00BA5BA6" w:rsidRDefault="007209AA" w:rsidP="00887557">
      <w:pPr>
        <w:rPr>
          <w:rFonts w:ascii="SimSun" w:eastAsia="SimSun" w:hAnsi="SimSun"/>
          <w:sz w:val="24"/>
          <w:szCs w:val="24"/>
        </w:rPr>
      </w:pPr>
    </w:p>
    <w:p w:rsidR="007209AA" w:rsidRPr="00BA5BA6" w:rsidRDefault="0006674F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</w:t>
      </w:r>
      <w:r w:rsidR="007209AA" w:rsidRPr="00BA5BA6">
        <w:rPr>
          <w:rFonts w:ascii="SimSun" w:eastAsia="SimSun" w:hAnsi="SimSun" w:hint="eastAsia"/>
          <w:sz w:val="24"/>
          <w:szCs w:val="24"/>
        </w:rPr>
        <w:t>以上暂停通知，将从2018年7月2日开始生效。</w:t>
      </w:r>
      <w:bookmarkStart w:id="0" w:name="_GoBack"/>
      <w:bookmarkEnd w:id="0"/>
    </w:p>
    <w:p w:rsidR="00BA5BA6" w:rsidRDefault="00BA5BA6" w:rsidP="00887557">
      <w:pPr>
        <w:rPr>
          <w:rFonts w:ascii="SimSun" w:eastAsia="SimSun" w:hAnsi="SimSun"/>
          <w:sz w:val="24"/>
          <w:szCs w:val="24"/>
        </w:rPr>
      </w:pPr>
    </w:p>
    <w:p w:rsidR="00BA5BA6" w:rsidRDefault="00BA5BA6" w:rsidP="00887557">
      <w:pPr>
        <w:rPr>
          <w:rFonts w:ascii="SimSun" w:eastAsia="SimSun" w:hAnsi="SimSun"/>
          <w:sz w:val="24"/>
          <w:szCs w:val="24"/>
        </w:rPr>
      </w:pPr>
    </w:p>
    <w:p w:rsidR="00E42890" w:rsidRDefault="00E42890" w:rsidP="00887557">
      <w:pPr>
        <w:rPr>
          <w:rFonts w:ascii="SimSun" w:eastAsia="SimSun" w:hAnsi="SimSun"/>
          <w:sz w:val="24"/>
          <w:szCs w:val="24"/>
        </w:rPr>
      </w:pPr>
    </w:p>
    <w:p w:rsidR="007209AA" w:rsidRPr="00BA5BA6" w:rsidRDefault="00BA5BA6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                           </w:t>
      </w:r>
      <w:r w:rsidR="007209AA" w:rsidRPr="00BA5BA6">
        <w:rPr>
          <w:rFonts w:ascii="SimSun" w:eastAsia="SimSun" w:hAnsi="SimSun" w:hint="eastAsia"/>
          <w:sz w:val="24"/>
          <w:szCs w:val="24"/>
        </w:rPr>
        <w:t>公布</w:t>
      </w:r>
      <w:r w:rsidR="007209AA" w:rsidRPr="00BA5BA6">
        <w:rPr>
          <w:rFonts w:ascii="SimSun" w:eastAsia="SimSun" w:hAnsi="SimSun"/>
          <w:sz w:val="24"/>
          <w:szCs w:val="24"/>
        </w:rPr>
        <w:t>于</w:t>
      </w:r>
      <w:r w:rsidR="007209AA" w:rsidRPr="00BA5BA6">
        <w:rPr>
          <w:rFonts w:ascii="SimSun" w:eastAsia="SimSun" w:hAnsi="SimSun" w:hint="eastAsia"/>
          <w:sz w:val="24"/>
          <w:szCs w:val="24"/>
        </w:rPr>
        <w:t>2018年6月21日</w:t>
      </w:r>
    </w:p>
    <w:p w:rsidR="007209AA" w:rsidRPr="00BA5BA6" w:rsidRDefault="007209AA" w:rsidP="00887557">
      <w:pPr>
        <w:rPr>
          <w:rFonts w:ascii="SimSun" w:eastAsia="SimSun" w:hAnsi="SimSun"/>
          <w:sz w:val="24"/>
          <w:szCs w:val="24"/>
        </w:rPr>
      </w:pPr>
    </w:p>
    <w:p w:rsidR="00BA5BA6" w:rsidRDefault="0006674F" w:rsidP="00887557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                                      </w:t>
      </w:r>
      <w:r>
        <w:rPr>
          <w:rFonts w:ascii="SimSun" w:eastAsia="SimSun" w:hAnsi="SimSun" w:hint="eastAsia"/>
          <w:sz w:val="24"/>
          <w:szCs w:val="24"/>
        </w:rPr>
        <w:t>签名</w:t>
      </w:r>
    </w:p>
    <w:p w:rsidR="00BA5BA6" w:rsidRPr="00BA5BA6" w:rsidRDefault="00BA5BA6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                           </w:t>
      </w:r>
      <w:r w:rsidR="007209AA" w:rsidRPr="00BA5BA6">
        <w:rPr>
          <w:rFonts w:ascii="SimSun" w:eastAsia="SimSun" w:hAnsi="SimSun" w:hint="eastAsia"/>
          <w:sz w:val="24"/>
          <w:szCs w:val="24"/>
        </w:rPr>
        <w:t>（</w:t>
      </w:r>
      <w:r w:rsidR="007209AA" w:rsidRPr="00BA5BA6">
        <w:rPr>
          <w:rFonts w:ascii="SimSun" w:eastAsia="SimSun" w:hAnsi="SimSun" w:hint="eastAsia"/>
          <w:sz w:val="24"/>
          <w:szCs w:val="24"/>
          <w:lang w:bidi="th-TH"/>
        </w:rPr>
        <w:t>郭</w:t>
      </w:r>
      <w:r w:rsidR="007209AA" w:rsidRPr="00BA5BA6">
        <w:rPr>
          <w:rFonts w:ascii="SimSun" w:eastAsia="SimSun" w:hAnsi="SimSun"/>
          <w:sz w:val="24"/>
          <w:szCs w:val="24"/>
          <w:lang w:bidi="th-TH"/>
        </w:rPr>
        <w:t xml:space="preserve">蒙 </w:t>
      </w:r>
      <w:r w:rsidR="007209AA" w:rsidRPr="00BA5BA6">
        <w:rPr>
          <w:rFonts w:ascii="SimSun" w:eastAsia="SimSun" w:hAnsi="SimSun" w:hint="eastAsia"/>
          <w:sz w:val="24"/>
          <w:szCs w:val="24"/>
          <w:lang w:bidi="th-TH"/>
        </w:rPr>
        <w:t>席邦披</w:t>
      </w:r>
      <w:r w:rsidRPr="00BA5BA6">
        <w:rPr>
          <w:rFonts w:ascii="SimSun" w:eastAsia="SimSun" w:hAnsi="SimSun" w:hint="eastAsia"/>
          <w:sz w:val="24"/>
          <w:szCs w:val="24"/>
          <w:lang w:bidi="th-TH"/>
        </w:rPr>
        <w:t>奈先生</w:t>
      </w:r>
      <w:r w:rsidR="007209AA" w:rsidRPr="00BA5BA6">
        <w:rPr>
          <w:rFonts w:ascii="SimSun" w:eastAsia="SimSun" w:hAnsi="SimSun" w:hint="eastAsia"/>
          <w:sz w:val="24"/>
          <w:szCs w:val="24"/>
        </w:rPr>
        <w:t>）</w:t>
      </w:r>
    </w:p>
    <w:p w:rsidR="00BA5BA6" w:rsidRPr="00BA5BA6" w:rsidRDefault="00BA5BA6" w:rsidP="0088755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 </w:t>
      </w:r>
      <w:r w:rsidR="009B6FE9">
        <w:rPr>
          <w:rFonts w:ascii="SimSun" w:eastAsia="SimSun" w:hAnsi="SimSun" w:hint="eastAsia"/>
          <w:sz w:val="24"/>
          <w:szCs w:val="24"/>
        </w:rPr>
        <w:t xml:space="preserve">                               </w:t>
      </w:r>
      <w:r w:rsidRPr="00BA5BA6">
        <w:rPr>
          <w:rFonts w:ascii="SimSun" w:eastAsia="SimSun" w:hAnsi="SimSun" w:hint="eastAsia"/>
          <w:sz w:val="24"/>
          <w:szCs w:val="24"/>
        </w:rPr>
        <w:t>曼谷港</w:t>
      </w:r>
      <w:r w:rsidRPr="00BA5BA6">
        <w:rPr>
          <w:rFonts w:ascii="SimSun" w:eastAsia="SimSun" w:hAnsi="SimSun"/>
          <w:sz w:val="24"/>
          <w:szCs w:val="24"/>
        </w:rPr>
        <w:t>总裁</w:t>
      </w:r>
    </w:p>
    <w:sectPr w:rsidR="00BA5BA6" w:rsidRPr="00BA5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288"/>
    <w:multiLevelType w:val="hybridMultilevel"/>
    <w:tmpl w:val="AE4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7AF"/>
    <w:multiLevelType w:val="hybridMultilevel"/>
    <w:tmpl w:val="ADD67532"/>
    <w:lvl w:ilvl="0" w:tplc="9816F8D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61F2"/>
    <w:multiLevelType w:val="hybridMultilevel"/>
    <w:tmpl w:val="F9CA5ED2"/>
    <w:lvl w:ilvl="0" w:tplc="E3FCED8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2"/>
    <w:rsid w:val="00021F2B"/>
    <w:rsid w:val="00053979"/>
    <w:rsid w:val="0006674F"/>
    <w:rsid w:val="000D61B5"/>
    <w:rsid w:val="00124F7B"/>
    <w:rsid w:val="00194C60"/>
    <w:rsid w:val="00204062"/>
    <w:rsid w:val="002A4907"/>
    <w:rsid w:val="00342928"/>
    <w:rsid w:val="00372F20"/>
    <w:rsid w:val="003B5037"/>
    <w:rsid w:val="00480F1B"/>
    <w:rsid w:val="004A3853"/>
    <w:rsid w:val="004C4B91"/>
    <w:rsid w:val="006309DF"/>
    <w:rsid w:val="00672108"/>
    <w:rsid w:val="007015AA"/>
    <w:rsid w:val="007209AA"/>
    <w:rsid w:val="00753A63"/>
    <w:rsid w:val="00887557"/>
    <w:rsid w:val="0092631D"/>
    <w:rsid w:val="009B6FE9"/>
    <w:rsid w:val="009D6C64"/>
    <w:rsid w:val="00A87694"/>
    <w:rsid w:val="00B2103B"/>
    <w:rsid w:val="00B4480A"/>
    <w:rsid w:val="00B470F2"/>
    <w:rsid w:val="00BA5BA6"/>
    <w:rsid w:val="00C90BB2"/>
    <w:rsid w:val="00D1120D"/>
    <w:rsid w:val="00D1779B"/>
    <w:rsid w:val="00D70867"/>
    <w:rsid w:val="00E42890"/>
    <w:rsid w:val="00F65EBC"/>
    <w:rsid w:val="00F711B8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E9D1-6EF1-4E3F-85D6-17B0242B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B2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17</cp:revision>
  <dcterms:created xsi:type="dcterms:W3CDTF">2018-06-28T10:01:00Z</dcterms:created>
  <dcterms:modified xsi:type="dcterms:W3CDTF">2018-06-28T11:00:00Z</dcterms:modified>
</cp:coreProperties>
</file>